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P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  <w:r w:rsidRPr="000B6654">
        <w:rPr>
          <w:rFonts w:ascii="Times New Roman" w:hAnsi="Times New Roman" w:cs="Times New Roman"/>
          <w:sz w:val="40"/>
          <w:szCs w:val="40"/>
        </w:rPr>
        <w:t xml:space="preserve">Конспект </w:t>
      </w:r>
      <w:r>
        <w:rPr>
          <w:rFonts w:ascii="Times New Roman" w:hAnsi="Times New Roman" w:cs="Times New Roman"/>
          <w:sz w:val="40"/>
          <w:szCs w:val="40"/>
        </w:rPr>
        <w:t>о</w:t>
      </w:r>
      <w:r w:rsidRPr="000B6654">
        <w:rPr>
          <w:rFonts w:ascii="Times New Roman" w:hAnsi="Times New Roman" w:cs="Times New Roman"/>
          <w:sz w:val="40"/>
          <w:szCs w:val="40"/>
        </w:rPr>
        <w:t xml:space="preserve">рганизованной образовательной </w:t>
      </w:r>
      <w:r w:rsidR="009405AD">
        <w:rPr>
          <w:rFonts w:ascii="Times New Roman" w:hAnsi="Times New Roman" w:cs="Times New Roman"/>
          <w:sz w:val="40"/>
          <w:szCs w:val="40"/>
        </w:rPr>
        <w:t>деятельности с детьми 5-7</w:t>
      </w:r>
      <w:r>
        <w:rPr>
          <w:rFonts w:ascii="Times New Roman" w:hAnsi="Times New Roman" w:cs="Times New Roman"/>
          <w:sz w:val="40"/>
          <w:szCs w:val="40"/>
        </w:rPr>
        <w:t xml:space="preserve"> лет</w:t>
      </w:r>
      <w:r>
        <w:rPr>
          <w:rFonts w:ascii="Times New Roman" w:hAnsi="Times New Roman" w:cs="Times New Roman"/>
          <w:sz w:val="40"/>
          <w:szCs w:val="40"/>
        </w:rPr>
        <w:br/>
      </w:r>
      <w:r w:rsidRPr="000B6654">
        <w:rPr>
          <w:rFonts w:ascii="Times New Roman" w:hAnsi="Times New Roman" w:cs="Times New Roman"/>
          <w:sz w:val="40"/>
          <w:szCs w:val="40"/>
        </w:rPr>
        <w:t>по развитию речи</w:t>
      </w:r>
    </w:p>
    <w:p w:rsidR="000B6654" w:rsidRP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  <w:r w:rsidRPr="000B6654">
        <w:rPr>
          <w:rFonts w:ascii="Times New Roman" w:hAnsi="Times New Roman" w:cs="Times New Roman"/>
          <w:sz w:val="40"/>
          <w:szCs w:val="40"/>
        </w:rPr>
        <w:t>На тему: «Пересказ рассказа М. Пришвина «Ёж»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Pr="000B6654" w:rsidRDefault="000B6654" w:rsidP="000B665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6654" w:rsidRDefault="000B6654" w:rsidP="000B6654">
      <w:pPr>
        <w:jc w:val="right"/>
        <w:rPr>
          <w:rFonts w:ascii="Times New Roman" w:hAnsi="Times New Roman" w:cs="Times New Roman"/>
          <w:sz w:val="32"/>
          <w:szCs w:val="40"/>
        </w:rPr>
      </w:pPr>
      <w:r w:rsidRPr="000B6654">
        <w:rPr>
          <w:rFonts w:ascii="Times New Roman" w:hAnsi="Times New Roman" w:cs="Times New Roman"/>
          <w:sz w:val="32"/>
          <w:szCs w:val="40"/>
        </w:rPr>
        <w:t xml:space="preserve">Выполнил: </w:t>
      </w:r>
    </w:p>
    <w:p w:rsidR="000B6654" w:rsidRDefault="000B6654" w:rsidP="000B6654">
      <w:pPr>
        <w:jc w:val="right"/>
        <w:rPr>
          <w:rFonts w:ascii="Times New Roman" w:hAnsi="Times New Roman" w:cs="Times New Roman"/>
          <w:sz w:val="32"/>
          <w:szCs w:val="40"/>
        </w:rPr>
      </w:pPr>
      <w:r w:rsidRPr="000B6654">
        <w:rPr>
          <w:rFonts w:ascii="Times New Roman" w:hAnsi="Times New Roman" w:cs="Times New Roman"/>
          <w:sz w:val="32"/>
          <w:szCs w:val="40"/>
        </w:rPr>
        <w:t xml:space="preserve">воспитатель </w:t>
      </w:r>
      <w:r>
        <w:rPr>
          <w:rFonts w:ascii="Times New Roman" w:hAnsi="Times New Roman" w:cs="Times New Roman"/>
          <w:sz w:val="32"/>
          <w:szCs w:val="40"/>
        </w:rPr>
        <w:t>МБДОУ №6 д/с «Василёк»</w:t>
      </w:r>
    </w:p>
    <w:p w:rsidR="000B6654" w:rsidRDefault="000B6654" w:rsidP="000B6654">
      <w:pPr>
        <w:jc w:val="right"/>
        <w:rPr>
          <w:rFonts w:ascii="Times New Roman" w:hAnsi="Times New Roman" w:cs="Times New Roman"/>
          <w:sz w:val="32"/>
          <w:szCs w:val="40"/>
        </w:rPr>
      </w:pPr>
      <w:proofErr w:type="spellStart"/>
      <w:r w:rsidRPr="000B6654">
        <w:rPr>
          <w:rFonts w:ascii="Times New Roman" w:hAnsi="Times New Roman" w:cs="Times New Roman"/>
          <w:sz w:val="32"/>
          <w:szCs w:val="40"/>
        </w:rPr>
        <w:t>Инюткина</w:t>
      </w:r>
      <w:proofErr w:type="spellEnd"/>
      <w:r w:rsidRPr="000B6654">
        <w:rPr>
          <w:rFonts w:ascii="Times New Roman" w:hAnsi="Times New Roman" w:cs="Times New Roman"/>
          <w:sz w:val="32"/>
          <w:szCs w:val="40"/>
        </w:rPr>
        <w:t xml:space="preserve"> М.В.</w:t>
      </w:r>
    </w:p>
    <w:p w:rsidR="000B6654" w:rsidRPr="000B6654" w:rsidRDefault="000B6654" w:rsidP="000B6654">
      <w:pPr>
        <w:rPr>
          <w:rFonts w:ascii="Times New Roman" w:hAnsi="Times New Roman" w:cs="Times New Roman"/>
          <w:sz w:val="32"/>
          <w:szCs w:val="40"/>
        </w:rPr>
      </w:pPr>
    </w:p>
    <w:p w:rsidR="000B6654" w:rsidRPr="000B6654" w:rsidRDefault="000B6654" w:rsidP="000B6654">
      <w:pPr>
        <w:rPr>
          <w:rFonts w:ascii="Times New Roman" w:hAnsi="Times New Roman" w:cs="Times New Roman"/>
          <w:sz w:val="32"/>
          <w:szCs w:val="40"/>
        </w:rPr>
      </w:pPr>
    </w:p>
    <w:p w:rsidR="000B6654" w:rsidRDefault="000B6654" w:rsidP="000B6654">
      <w:pPr>
        <w:rPr>
          <w:rFonts w:ascii="Times New Roman" w:hAnsi="Times New Roman" w:cs="Times New Roman"/>
          <w:sz w:val="32"/>
          <w:szCs w:val="40"/>
        </w:rPr>
      </w:pPr>
    </w:p>
    <w:p w:rsid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ab/>
      </w:r>
    </w:p>
    <w:p w:rsid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32"/>
          <w:szCs w:val="40"/>
        </w:rPr>
      </w:pPr>
    </w:p>
    <w:p w:rsid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32"/>
          <w:szCs w:val="40"/>
        </w:rPr>
      </w:pPr>
    </w:p>
    <w:p w:rsidR="009A65ED" w:rsidRDefault="009A65ED" w:rsidP="000B6654">
      <w:pPr>
        <w:tabs>
          <w:tab w:val="left" w:pos="3660"/>
        </w:tabs>
        <w:rPr>
          <w:rFonts w:ascii="Times New Roman" w:hAnsi="Times New Roman" w:cs="Times New Roman"/>
          <w:sz w:val="32"/>
          <w:szCs w:val="40"/>
        </w:rPr>
      </w:pPr>
    </w:p>
    <w:p w:rsidR="000B6654" w:rsidRP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2F2B56">
        <w:rPr>
          <w:rFonts w:ascii="Times New Roman" w:hAnsi="Times New Roman" w:cs="Times New Roman"/>
          <w:sz w:val="28"/>
          <w:szCs w:val="40"/>
        </w:rPr>
        <w:lastRenderedPageBreak/>
        <w:t>Тема</w:t>
      </w:r>
      <w:r w:rsidRPr="002F2B56">
        <w:rPr>
          <w:rFonts w:ascii="Times New Roman" w:hAnsi="Times New Roman" w:cs="Times New Roman"/>
          <w:i/>
          <w:sz w:val="28"/>
          <w:szCs w:val="40"/>
        </w:rPr>
        <w:t>:</w:t>
      </w:r>
      <w:r w:rsidRPr="000B6654">
        <w:t xml:space="preserve"> </w:t>
      </w:r>
      <w:r w:rsidRPr="000B6654">
        <w:rPr>
          <w:rFonts w:ascii="Times New Roman" w:hAnsi="Times New Roman" w:cs="Times New Roman"/>
          <w:sz w:val="28"/>
          <w:szCs w:val="40"/>
        </w:rPr>
        <w:t>Пересказ рассказа М. Пришвина «Ёж»</w:t>
      </w:r>
    </w:p>
    <w:p w:rsidR="000B6654" w:rsidRP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2F2B56">
        <w:rPr>
          <w:rFonts w:ascii="Times New Roman" w:hAnsi="Times New Roman" w:cs="Times New Roman"/>
          <w:sz w:val="28"/>
          <w:szCs w:val="40"/>
        </w:rPr>
        <w:t>Возраст:</w:t>
      </w:r>
      <w:r w:rsidR="009405AD">
        <w:rPr>
          <w:rFonts w:ascii="Times New Roman" w:hAnsi="Times New Roman" w:cs="Times New Roman"/>
          <w:sz w:val="28"/>
          <w:szCs w:val="40"/>
        </w:rPr>
        <w:t xml:space="preserve"> 5-7</w:t>
      </w:r>
      <w:r>
        <w:rPr>
          <w:rFonts w:ascii="Times New Roman" w:hAnsi="Times New Roman" w:cs="Times New Roman"/>
          <w:sz w:val="28"/>
          <w:szCs w:val="40"/>
        </w:rPr>
        <w:t xml:space="preserve"> лет </w:t>
      </w:r>
    </w:p>
    <w:p w:rsidR="000B6654" w:rsidRP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0B6654">
        <w:rPr>
          <w:rFonts w:ascii="Times New Roman" w:hAnsi="Times New Roman" w:cs="Times New Roman"/>
          <w:sz w:val="28"/>
          <w:szCs w:val="40"/>
        </w:rPr>
        <w:t>Цель: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D96856">
        <w:rPr>
          <w:rFonts w:ascii="Times New Roman" w:hAnsi="Times New Roman" w:cs="Times New Roman"/>
          <w:sz w:val="28"/>
          <w:szCs w:val="40"/>
        </w:rPr>
        <w:t xml:space="preserve">создание условий для развития речи детей и </w:t>
      </w:r>
      <w:r>
        <w:rPr>
          <w:rFonts w:ascii="Times New Roman" w:hAnsi="Times New Roman" w:cs="Times New Roman"/>
          <w:sz w:val="28"/>
          <w:szCs w:val="40"/>
        </w:rPr>
        <w:t xml:space="preserve">умения </w:t>
      </w:r>
      <w:r w:rsidR="009A65ED">
        <w:rPr>
          <w:rFonts w:ascii="Times New Roman" w:hAnsi="Times New Roman" w:cs="Times New Roman"/>
          <w:sz w:val="28"/>
          <w:szCs w:val="40"/>
        </w:rPr>
        <w:t xml:space="preserve">точно, последовательно и выразительно </w:t>
      </w:r>
      <w:r>
        <w:rPr>
          <w:rFonts w:ascii="Times New Roman" w:hAnsi="Times New Roman" w:cs="Times New Roman"/>
          <w:sz w:val="28"/>
          <w:szCs w:val="40"/>
        </w:rPr>
        <w:t xml:space="preserve">пересказывать </w:t>
      </w:r>
      <w:r w:rsidR="00D96856">
        <w:rPr>
          <w:rFonts w:ascii="Times New Roman" w:hAnsi="Times New Roman" w:cs="Times New Roman"/>
          <w:sz w:val="28"/>
          <w:szCs w:val="40"/>
        </w:rPr>
        <w:t>авторский текст</w:t>
      </w:r>
    </w:p>
    <w:p w:rsid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0B6654">
        <w:rPr>
          <w:rFonts w:ascii="Times New Roman" w:hAnsi="Times New Roman" w:cs="Times New Roman"/>
          <w:sz w:val="28"/>
          <w:szCs w:val="40"/>
        </w:rPr>
        <w:t>Задачи:</w:t>
      </w:r>
    </w:p>
    <w:p w:rsidR="000B6654" w:rsidRDefault="009A65ED" w:rsidP="009A65ED">
      <w:pPr>
        <w:pStyle w:val="a3"/>
        <w:numPr>
          <w:ilvl w:val="0"/>
          <w:numId w:val="1"/>
        </w:num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Связная речь: учить придумывать самостоятельный рассказ по аналогии с литературными произведениями; пересказывать текст, написанный от первого лица, переводя прямую речь в косвенную;</w:t>
      </w:r>
    </w:p>
    <w:p w:rsidR="009A65ED" w:rsidRDefault="009A65ED" w:rsidP="009A65ED">
      <w:pPr>
        <w:pStyle w:val="a3"/>
        <w:numPr>
          <w:ilvl w:val="0"/>
          <w:numId w:val="1"/>
        </w:num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Словарь и грамматика: познакомить со значениями слова игла;</w:t>
      </w:r>
    </w:p>
    <w:p w:rsidR="009A65ED" w:rsidRDefault="009A65ED" w:rsidP="009A65ED">
      <w:pPr>
        <w:pStyle w:val="a3"/>
        <w:numPr>
          <w:ilvl w:val="0"/>
          <w:numId w:val="1"/>
        </w:num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Звуковая культура речи: учить самостоятельно подбирать короткие (односложные) и длинные (многосложные) слова.</w:t>
      </w:r>
    </w:p>
    <w:p w:rsidR="007355FC" w:rsidRDefault="007355FC" w:rsidP="009A65ED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Приёмы и методы:</w:t>
      </w:r>
      <w:r w:rsidR="00D55424">
        <w:rPr>
          <w:rFonts w:ascii="Times New Roman" w:hAnsi="Times New Roman" w:cs="Times New Roman"/>
          <w:sz w:val="28"/>
          <w:szCs w:val="40"/>
        </w:rPr>
        <w:t xml:space="preserve"> </w:t>
      </w:r>
      <w:r w:rsidR="0013274F">
        <w:rPr>
          <w:rFonts w:ascii="Times New Roman" w:hAnsi="Times New Roman" w:cs="Times New Roman"/>
          <w:sz w:val="28"/>
          <w:szCs w:val="40"/>
        </w:rPr>
        <w:t xml:space="preserve">использование ИКТ технологий, </w:t>
      </w:r>
      <w:r w:rsidR="0013274F">
        <w:rPr>
          <w:rFonts w:ascii="Times New Roman" w:hAnsi="Times New Roman" w:cs="Times New Roman"/>
          <w:sz w:val="28"/>
          <w:szCs w:val="40"/>
        </w:rPr>
        <w:t xml:space="preserve">беседа, рассказ, чтение художественной литературы, </w:t>
      </w:r>
      <w:r w:rsidR="00D55424">
        <w:rPr>
          <w:rFonts w:ascii="Times New Roman" w:hAnsi="Times New Roman" w:cs="Times New Roman"/>
          <w:sz w:val="28"/>
          <w:szCs w:val="40"/>
        </w:rPr>
        <w:t xml:space="preserve">игровой метод, </w:t>
      </w:r>
      <w:r w:rsidR="0013274F">
        <w:rPr>
          <w:rFonts w:ascii="Times New Roman" w:hAnsi="Times New Roman" w:cs="Times New Roman"/>
          <w:sz w:val="28"/>
          <w:szCs w:val="40"/>
        </w:rPr>
        <w:t xml:space="preserve">словесные игры и упражнения, подвижная игра. </w:t>
      </w:r>
    </w:p>
    <w:p w:rsidR="007355FC" w:rsidRPr="009A65ED" w:rsidRDefault="007355FC" w:rsidP="009A65ED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Оборудование:</w:t>
      </w:r>
      <w:r w:rsidR="009A65ED">
        <w:rPr>
          <w:rFonts w:ascii="Times New Roman" w:hAnsi="Times New Roman" w:cs="Times New Roman"/>
          <w:sz w:val="28"/>
          <w:szCs w:val="40"/>
        </w:rPr>
        <w:t xml:space="preserve"> текст рассказа М. Пришвина «Ёж», мультимедийная презентация: портрет М. Пришвина, картина «Лисята»</w:t>
      </w:r>
    </w:p>
    <w:p w:rsid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0B6654">
        <w:rPr>
          <w:rFonts w:ascii="Times New Roman" w:hAnsi="Times New Roman" w:cs="Times New Roman"/>
          <w:sz w:val="28"/>
          <w:szCs w:val="40"/>
        </w:rPr>
        <w:t>Ход занятия:</w:t>
      </w:r>
    </w:p>
    <w:p w:rsidR="007170E4" w:rsidRPr="00B23E2B" w:rsidRDefault="007170E4" w:rsidP="007170E4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40"/>
        </w:rPr>
      </w:pPr>
      <w:r w:rsidRPr="00B23E2B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B23E2B">
        <w:rPr>
          <w:rFonts w:ascii="Times New Roman" w:hAnsi="Times New Roman" w:cs="Times New Roman"/>
          <w:b/>
          <w:sz w:val="28"/>
          <w:szCs w:val="40"/>
        </w:rPr>
        <w:t xml:space="preserve"> Организационный момент.</w:t>
      </w:r>
    </w:p>
    <w:p w:rsidR="007170E4" w:rsidRDefault="007170E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Воспитатель демонстрирует мультимедийную презентацию с изображением портрета М. Пришвина.</w:t>
      </w:r>
    </w:p>
    <w:p w:rsidR="007170E4" w:rsidRDefault="009A65ED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Ребята, сегодня я хочу вас познакомить с писателем Михаилом Пришвиным. Он замечательный автор, который написал много познавательный, интересных и разнообразных рассказов. Писал он о природе и о животных. Писал он свои рассказы не просто так, а писал он их исходя из своих наблюдений. Когда Михаил Пришвин был в юном возрасте, он часто прогуливался по лесу и фиксировал </w:t>
      </w:r>
      <w:r w:rsidR="007170E4">
        <w:rPr>
          <w:rFonts w:ascii="Times New Roman" w:hAnsi="Times New Roman" w:cs="Times New Roman"/>
          <w:sz w:val="28"/>
          <w:szCs w:val="40"/>
        </w:rPr>
        <w:t xml:space="preserve">свои </w:t>
      </w:r>
      <w:r>
        <w:rPr>
          <w:rFonts w:ascii="Times New Roman" w:hAnsi="Times New Roman" w:cs="Times New Roman"/>
          <w:sz w:val="28"/>
          <w:szCs w:val="40"/>
        </w:rPr>
        <w:t>заметки. Написал он много рассказов и с одним из них я вас сегодня познакомлю. Название которого вы узнаете, отгадав мою загадку:</w:t>
      </w:r>
      <w:r>
        <w:rPr>
          <w:rFonts w:ascii="Times New Roman" w:hAnsi="Times New Roman" w:cs="Times New Roman"/>
          <w:sz w:val="28"/>
          <w:szCs w:val="40"/>
        </w:rPr>
        <w:br/>
        <w:t>«Колюч он, но не ёлочка. В иголках, но не сосенка. В клубок свернуться может, конечно, это… (Ёжик)»</w:t>
      </w:r>
      <w:r w:rsidR="007170E4">
        <w:rPr>
          <w:rFonts w:ascii="Times New Roman" w:hAnsi="Times New Roman" w:cs="Times New Roman"/>
          <w:sz w:val="28"/>
          <w:szCs w:val="40"/>
        </w:rPr>
        <w:t>.</w:t>
      </w:r>
    </w:p>
    <w:p w:rsidR="007170E4" w:rsidRDefault="007170E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</w:t>
      </w:r>
      <w:r>
        <w:rPr>
          <w:rFonts w:ascii="Times New Roman" w:hAnsi="Times New Roman" w:cs="Times New Roman"/>
          <w:sz w:val="28"/>
          <w:szCs w:val="40"/>
        </w:rPr>
        <w:t>: Ёжик.</w:t>
      </w:r>
    </w:p>
    <w:p w:rsidR="007170E4" w:rsidRPr="000B6654" w:rsidRDefault="007170E4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молодцы,</w:t>
      </w:r>
      <w:r w:rsidR="000123B7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дети! Сегодня я хочу вас познакомить с рассказом М. Пришвина «Ёж»</w:t>
      </w:r>
    </w:p>
    <w:p w:rsidR="000B6654" w:rsidRPr="00B23E2B" w:rsidRDefault="007170E4" w:rsidP="007170E4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40"/>
        </w:rPr>
      </w:pPr>
      <w:r w:rsidRPr="00B23E2B">
        <w:rPr>
          <w:rFonts w:ascii="Times New Roman" w:hAnsi="Times New Roman" w:cs="Times New Roman"/>
          <w:b/>
          <w:sz w:val="28"/>
          <w:szCs w:val="40"/>
          <w:lang w:val="en-US"/>
        </w:rPr>
        <w:t>II</w:t>
      </w:r>
      <w:r w:rsidRPr="00B23E2B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0B6654" w:rsidRPr="00B23E2B">
        <w:rPr>
          <w:rFonts w:ascii="Times New Roman" w:hAnsi="Times New Roman" w:cs="Times New Roman"/>
          <w:b/>
          <w:sz w:val="28"/>
          <w:szCs w:val="40"/>
        </w:rPr>
        <w:t>Основная часть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>Воспитатель читает детям рассказ М. Пришвина «Ёж» (см. О.С. Ушакова с. 225, приложение 1) и задаёт вопросы.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О ком говорится в этом рассказе? Кто автор рассказа? Вам понравился этот рассказ?</w:t>
      </w:r>
    </w:p>
    <w:p w:rsidR="007170E4" w:rsidRPr="00B23E2B" w:rsidRDefault="00E94DF0" w:rsidP="007170E4">
      <w:pPr>
        <w:tabs>
          <w:tab w:val="left" w:pos="3660"/>
        </w:tabs>
        <w:rPr>
          <w:rFonts w:ascii="Times New Roman" w:hAnsi="Times New Roman" w:cs="Times New Roman"/>
          <w:i/>
          <w:sz w:val="28"/>
          <w:szCs w:val="40"/>
        </w:rPr>
      </w:pPr>
      <w:r>
        <w:rPr>
          <w:rFonts w:ascii="Times New Roman" w:hAnsi="Times New Roman" w:cs="Times New Roman"/>
          <w:i/>
          <w:sz w:val="28"/>
          <w:szCs w:val="40"/>
        </w:rPr>
        <w:t>Дети:</w:t>
      </w:r>
      <w:r w:rsidRPr="00E94DF0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Pr="00E94DF0">
        <w:rPr>
          <w:rFonts w:ascii="Times New Roman" w:hAnsi="Times New Roman" w:cs="Times New Roman"/>
          <w:sz w:val="28"/>
          <w:szCs w:val="40"/>
        </w:rPr>
        <w:t>В</w:t>
      </w:r>
      <w:proofErr w:type="gramEnd"/>
      <w:r w:rsidRPr="00E94DF0">
        <w:rPr>
          <w:rFonts w:ascii="Times New Roman" w:hAnsi="Times New Roman" w:cs="Times New Roman"/>
          <w:sz w:val="28"/>
          <w:szCs w:val="40"/>
        </w:rPr>
        <w:t xml:space="preserve"> рассказе говорится о еже. Автор рассказа Михаил Пришвин.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Ребята, сейчас вы будете сами рассказывать о еже. Но вы не можете говорить от своего лица, </w:t>
      </w:r>
      <w:proofErr w:type="gramStart"/>
      <w:r w:rsidR="006912C3">
        <w:rPr>
          <w:rFonts w:ascii="Times New Roman" w:hAnsi="Times New Roman" w:cs="Times New Roman"/>
          <w:sz w:val="28"/>
          <w:szCs w:val="40"/>
        </w:rPr>
        <w:t>например,: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«Я шёл по берегу ручья». Следует говорить: писатель, охотник, Михаил Пришвин.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Воспитатель снова читает рассказ.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Заслушиваются 3-4 пересказа.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Пересказы детей анализируются и оцениваются.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Дети, в рассказе говорится: «У ежа иголки»</w:t>
      </w:r>
      <w:r w:rsidR="00B23E2B">
        <w:rPr>
          <w:rFonts w:ascii="Times New Roman" w:hAnsi="Times New Roman" w:cs="Times New Roman"/>
          <w:sz w:val="28"/>
          <w:szCs w:val="40"/>
        </w:rPr>
        <w:t>. Подумайте, что ещ</w:t>
      </w:r>
      <w:r>
        <w:rPr>
          <w:rFonts w:ascii="Times New Roman" w:hAnsi="Times New Roman" w:cs="Times New Roman"/>
          <w:sz w:val="28"/>
          <w:szCs w:val="40"/>
        </w:rPr>
        <w:t>е называют словом иголка, игла.</w:t>
      </w:r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игла у ёлки, швейная </w:t>
      </w:r>
      <w:proofErr w:type="gramStart"/>
      <w:r>
        <w:rPr>
          <w:rFonts w:ascii="Times New Roman" w:hAnsi="Times New Roman" w:cs="Times New Roman"/>
          <w:sz w:val="28"/>
          <w:szCs w:val="40"/>
        </w:rPr>
        <w:t>игла..</w:t>
      </w:r>
      <w:proofErr w:type="gramEnd"/>
    </w:p>
    <w:p w:rsidR="007170E4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 xml:space="preserve">Воспитатель: </w:t>
      </w:r>
      <w:r>
        <w:rPr>
          <w:rFonts w:ascii="Times New Roman" w:hAnsi="Times New Roman" w:cs="Times New Roman"/>
          <w:sz w:val="28"/>
          <w:szCs w:val="40"/>
        </w:rPr>
        <w:t>Почему все эти предметы называют одним и тем же словом?</w:t>
      </w:r>
    </w:p>
    <w:p w:rsidR="007170E4" w:rsidRPr="00E94DF0" w:rsidRDefault="00E94DF0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Все эти предметы острые,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40"/>
        </w:rPr>
        <w:t>колятся</w:t>
      </w:r>
      <w:proofErr w:type="spellEnd"/>
      <w:r>
        <w:rPr>
          <w:rFonts w:ascii="Times New Roman" w:hAnsi="Times New Roman" w:cs="Times New Roman"/>
          <w:sz w:val="28"/>
          <w:szCs w:val="40"/>
        </w:rPr>
        <w:t>..</w:t>
      </w:r>
      <w:proofErr w:type="gramEnd"/>
    </w:p>
    <w:p w:rsidR="000123B7" w:rsidRDefault="007170E4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теперь я предлагаю вам </w:t>
      </w:r>
      <w:r w:rsidR="000123B7">
        <w:rPr>
          <w:rFonts w:ascii="Times New Roman" w:hAnsi="Times New Roman" w:cs="Times New Roman"/>
          <w:sz w:val="28"/>
          <w:szCs w:val="40"/>
        </w:rPr>
        <w:t>составить единый пересказ рассказа М. Пришвина «Ёж». Один из вас начнет, другой продолжит, а третий закончит. Попробуем?</w:t>
      </w:r>
    </w:p>
    <w:p w:rsidR="000123B7" w:rsidRDefault="000123B7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Дети пересказывают рассказ.</w:t>
      </w:r>
    </w:p>
    <w:p w:rsidR="000A1CA7" w:rsidRDefault="000A1CA7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Мы с вами немного засиделись. Предлагаю вам подвигаться.</w:t>
      </w:r>
    </w:p>
    <w:p w:rsidR="000123B7" w:rsidRDefault="000123B7" w:rsidP="007170E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Физ. Минутка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Сидели два медведя</w:t>
      </w:r>
    </w:p>
    <w:p w:rsidR="000123B7" w:rsidRPr="000123B7" w:rsidRDefault="006912C3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>
        <w:rPr>
          <w:rFonts w:ascii="Times New Roman" w:hAnsi="Times New Roman" w:cs="Times New Roman"/>
          <w:i/>
          <w:sz w:val="28"/>
          <w:szCs w:val="40"/>
        </w:rPr>
        <w:t>На тоненьком</w:t>
      </w:r>
      <w:r w:rsidRPr="000123B7">
        <w:rPr>
          <w:rFonts w:ascii="Times New Roman" w:hAnsi="Times New Roman" w:cs="Times New Roman"/>
          <w:i/>
          <w:sz w:val="28"/>
          <w:szCs w:val="40"/>
        </w:rPr>
        <w:t xml:space="preserve"> суку</w:t>
      </w:r>
      <w:r w:rsidR="000123B7" w:rsidRPr="000123B7">
        <w:rPr>
          <w:rFonts w:ascii="Times New Roman" w:hAnsi="Times New Roman" w:cs="Times New Roman"/>
          <w:i/>
          <w:sz w:val="28"/>
          <w:szCs w:val="40"/>
        </w:rPr>
        <w:t>.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Один читал газету,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Другой месил муку.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И раз ку-ку, и два ку-ку,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И оба шлёпнулись в муку.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И нос в муке, и рот в муке,</w:t>
      </w:r>
    </w:p>
    <w:p w:rsidR="000123B7" w:rsidRPr="000123B7" w:rsidRDefault="000123B7" w:rsidP="000123B7">
      <w:pPr>
        <w:tabs>
          <w:tab w:val="left" w:pos="3660"/>
        </w:tabs>
        <w:jc w:val="center"/>
        <w:rPr>
          <w:rFonts w:ascii="Times New Roman" w:hAnsi="Times New Roman" w:cs="Times New Roman"/>
          <w:i/>
          <w:sz w:val="28"/>
          <w:szCs w:val="40"/>
        </w:rPr>
      </w:pPr>
      <w:r w:rsidRPr="000123B7">
        <w:rPr>
          <w:rFonts w:ascii="Times New Roman" w:hAnsi="Times New Roman" w:cs="Times New Roman"/>
          <w:i/>
          <w:sz w:val="28"/>
          <w:szCs w:val="40"/>
        </w:rPr>
        <w:t>И лапки в кислом молоке.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Отлично, вот и взбодрились.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>Воспитатель демонстрирует мультимедийную презентацию с изображением картины «Лисята».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Я подготовила для вас лексическую игру «Что приготовить лисятам на обед?»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Сейчас мы все вместе составим один единый рассказ.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Жили-были два лисенка. Как их звали? Клички, ребята, придумайте сами: Кличка одного братца обозначалась коротким словом. Как мы его назовём?</w:t>
      </w:r>
      <w:r>
        <w:rPr>
          <w:rFonts w:ascii="Times New Roman" w:hAnsi="Times New Roman" w:cs="Times New Roman"/>
          <w:sz w:val="28"/>
          <w:szCs w:val="40"/>
        </w:rPr>
        <w:br/>
      </w:r>
      <w:r w:rsidRPr="00E94DF0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Лис, Рыж..</w:t>
      </w:r>
    </w:p>
    <w:p w:rsidR="000A1CA7" w:rsidRDefault="000A1CA7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А для клички второго лисенка нужно подобрать длинное слово.</w:t>
      </w:r>
      <w:r>
        <w:rPr>
          <w:rFonts w:ascii="Times New Roman" w:hAnsi="Times New Roman" w:cs="Times New Roman"/>
          <w:sz w:val="28"/>
          <w:szCs w:val="40"/>
        </w:rPr>
        <w:br/>
      </w:r>
      <w:r w:rsidRPr="00E94DF0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0"/>
        </w:rPr>
        <w:t>Рыжулька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40"/>
        </w:rPr>
        <w:t>Хитрюля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40"/>
        </w:rPr>
        <w:t>Пушистик</w:t>
      </w:r>
      <w:proofErr w:type="spellEnd"/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Рыж любил все то, что называлось, обозначалось короткими словами, а </w:t>
      </w:r>
      <w:proofErr w:type="spellStart"/>
      <w:r>
        <w:rPr>
          <w:rFonts w:ascii="Times New Roman" w:hAnsi="Times New Roman" w:cs="Times New Roman"/>
          <w:sz w:val="28"/>
          <w:szCs w:val="40"/>
        </w:rPr>
        <w:t>Пушистик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, наоборот, все то, что называлось длинными словами. Много хлопот было у мамы-лисы с приготовлением обеда. Что приготовить каждому – не знает. Поможем ей, дети, выбрать первые блюда? Что стал бы есть Рыж? Не забудьте, </w:t>
      </w:r>
      <w:proofErr w:type="spellStart"/>
      <w:r>
        <w:rPr>
          <w:rFonts w:ascii="Times New Roman" w:hAnsi="Times New Roman" w:cs="Times New Roman"/>
          <w:sz w:val="28"/>
          <w:szCs w:val="40"/>
        </w:rPr>
        <w:t>бдюда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должны быть короткими.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</w:t>
      </w:r>
      <w:r>
        <w:rPr>
          <w:rFonts w:ascii="Times New Roman" w:hAnsi="Times New Roman" w:cs="Times New Roman"/>
          <w:sz w:val="28"/>
          <w:szCs w:val="40"/>
        </w:rPr>
        <w:t>: Суп, борщ, щи…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что же можно приготовить для </w:t>
      </w:r>
      <w:proofErr w:type="spellStart"/>
      <w:r>
        <w:rPr>
          <w:rFonts w:ascii="Times New Roman" w:hAnsi="Times New Roman" w:cs="Times New Roman"/>
          <w:sz w:val="28"/>
          <w:szCs w:val="40"/>
        </w:rPr>
        <w:t>Пушистика</w:t>
      </w:r>
      <w:proofErr w:type="spellEnd"/>
      <w:r>
        <w:rPr>
          <w:rFonts w:ascii="Times New Roman" w:hAnsi="Times New Roman" w:cs="Times New Roman"/>
          <w:sz w:val="28"/>
          <w:szCs w:val="40"/>
        </w:rPr>
        <w:t>, какие блюда с длинными названиями?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E94DF0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Свекольник, рассольник…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что же могла приготовить мама лиса на второе блюдо для Рыжа?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Плов, пюре, кашу…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40"/>
        </w:rPr>
        <w:t>Пушистика</w:t>
      </w:r>
      <w:proofErr w:type="spellEnd"/>
      <w:r>
        <w:rPr>
          <w:rFonts w:ascii="Times New Roman" w:hAnsi="Times New Roman" w:cs="Times New Roman"/>
          <w:sz w:val="28"/>
          <w:szCs w:val="40"/>
        </w:rPr>
        <w:t>?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котлеты, тефтели, макароны…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Что мог получить Рыж на третье?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сок, морс, квас…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второй лисенок?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Дети:</w:t>
      </w:r>
      <w:r>
        <w:rPr>
          <w:rFonts w:ascii="Times New Roman" w:hAnsi="Times New Roman" w:cs="Times New Roman"/>
          <w:sz w:val="28"/>
          <w:szCs w:val="40"/>
        </w:rPr>
        <w:t xml:space="preserve"> Йогурт, простоквашу, ряженку…</w:t>
      </w:r>
    </w:p>
    <w:p w:rsidR="00B26246" w:rsidRDefault="00B26246" w:rsidP="000B6654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Лисонька бы обрадовалась, если бы услышала все ваши ответы!</w:t>
      </w:r>
    </w:p>
    <w:p w:rsidR="000B6654" w:rsidRPr="00B23E2B" w:rsidRDefault="000A1CA7" w:rsidP="00B26246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40"/>
        </w:rPr>
      </w:pPr>
      <w:r w:rsidRPr="00B23E2B">
        <w:rPr>
          <w:rFonts w:ascii="Times New Roman" w:hAnsi="Times New Roman" w:cs="Times New Roman"/>
          <w:b/>
          <w:sz w:val="28"/>
          <w:szCs w:val="40"/>
          <w:lang w:val="en-US"/>
        </w:rPr>
        <w:t>III</w:t>
      </w:r>
      <w:r w:rsidRPr="00B23E2B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0B6654" w:rsidRPr="00B23E2B">
        <w:rPr>
          <w:rFonts w:ascii="Times New Roman" w:hAnsi="Times New Roman" w:cs="Times New Roman"/>
          <w:b/>
          <w:sz w:val="28"/>
          <w:szCs w:val="40"/>
        </w:rPr>
        <w:t>Заключительная часть</w:t>
      </w:r>
    </w:p>
    <w:p w:rsidR="000A0073" w:rsidRDefault="000A0073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>Рефлексия.</w:t>
      </w:r>
    </w:p>
    <w:p w:rsidR="00BB602E" w:rsidRDefault="00B26246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BB602E">
        <w:rPr>
          <w:rFonts w:ascii="Times New Roman" w:hAnsi="Times New Roman" w:cs="Times New Roman"/>
          <w:sz w:val="28"/>
          <w:szCs w:val="40"/>
        </w:rPr>
        <w:t>Ребята, с каким рассказом мы с вами сегодня познакомились?</w:t>
      </w:r>
    </w:p>
    <w:p w:rsidR="00B26246" w:rsidRDefault="00B26246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bookmarkStart w:id="0" w:name="_GoBack"/>
      <w:bookmarkEnd w:id="0"/>
      <w:r w:rsidRPr="00BB602E">
        <w:rPr>
          <w:rFonts w:ascii="Times New Roman" w:hAnsi="Times New Roman" w:cs="Times New Roman"/>
          <w:i/>
          <w:sz w:val="28"/>
          <w:szCs w:val="40"/>
        </w:rPr>
        <w:t>Ответы детей</w:t>
      </w:r>
    </w:p>
    <w:p w:rsidR="00B26246" w:rsidRDefault="00B26246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40"/>
        </w:rPr>
        <w:t xml:space="preserve"> Дети, вы запомнили, </w:t>
      </w:r>
      <w:r w:rsidR="00BB602E">
        <w:rPr>
          <w:rFonts w:ascii="Times New Roman" w:hAnsi="Times New Roman" w:cs="Times New Roman"/>
          <w:sz w:val="28"/>
          <w:szCs w:val="40"/>
        </w:rPr>
        <w:t>кто автор этого рассказа?</w:t>
      </w:r>
    </w:p>
    <w:p w:rsidR="00B26246" w:rsidRPr="00B23E2B" w:rsidRDefault="00B26246" w:rsidP="00B26246">
      <w:pPr>
        <w:tabs>
          <w:tab w:val="left" w:pos="3660"/>
        </w:tabs>
        <w:rPr>
          <w:rFonts w:ascii="Times New Roman" w:hAnsi="Times New Roman" w:cs="Times New Roman"/>
          <w:i/>
          <w:sz w:val="28"/>
          <w:szCs w:val="40"/>
        </w:rPr>
      </w:pPr>
      <w:r w:rsidRPr="00B23E2B">
        <w:rPr>
          <w:rFonts w:ascii="Times New Roman" w:hAnsi="Times New Roman" w:cs="Times New Roman"/>
          <w:i/>
          <w:sz w:val="28"/>
          <w:szCs w:val="40"/>
        </w:rPr>
        <w:t>Ответы детей</w:t>
      </w:r>
    </w:p>
    <w:p w:rsidR="00B26246" w:rsidRDefault="00B26246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40"/>
        </w:rPr>
        <w:t>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чем мы сегодня еще с вами занимались? А какие трудности у вас сегодня возникли?</w:t>
      </w:r>
    </w:p>
    <w:p w:rsidR="00B26246" w:rsidRPr="000B6654" w:rsidRDefault="00B26246" w:rsidP="00B26246">
      <w:pPr>
        <w:tabs>
          <w:tab w:val="left" w:pos="3660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Обсуждение трудностей.</w:t>
      </w:r>
    </w:p>
    <w:p w:rsidR="000B6654" w:rsidRPr="000B6654" w:rsidRDefault="000B6654" w:rsidP="000B6654">
      <w:pPr>
        <w:tabs>
          <w:tab w:val="left" w:pos="3660"/>
        </w:tabs>
        <w:rPr>
          <w:rFonts w:ascii="Times New Roman" w:hAnsi="Times New Roman" w:cs="Times New Roman"/>
          <w:sz w:val="32"/>
          <w:szCs w:val="40"/>
        </w:rPr>
      </w:pPr>
    </w:p>
    <w:sectPr w:rsidR="000B6654" w:rsidRPr="000B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2F4D"/>
    <w:multiLevelType w:val="hybridMultilevel"/>
    <w:tmpl w:val="DF04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54"/>
    <w:rsid w:val="000123B7"/>
    <w:rsid w:val="000A0073"/>
    <w:rsid w:val="000A1CA7"/>
    <w:rsid w:val="000B6654"/>
    <w:rsid w:val="0013274F"/>
    <w:rsid w:val="00296B97"/>
    <w:rsid w:val="002F2B56"/>
    <w:rsid w:val="006912C3"/>
    <w:rsid w:val="007170E4"/>
    <w:rsid w:val="007355FC"/>
    <w:rsid w:val="009405AD"/>
    <w:rsid w:val="009A65ED"/>
    <w:rsid w:val="00B23E2B"/>
    <w:rsid w:val="00B26246"/>
    <w:rsid w:val="00BB602E"/>
    <w:rsid w:val="00C5655C"/>
    <w:rsid w:val="00D55424"/>
    <w:rsid w:val="00D96856"/>
    <w:rsid w:val="00DB135C"/>
    <w:rsid w:val="00E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B56"/>
  <w15:chartTrackingRefBased/>
  <w15:docId w15:val="{5E9FD0F3-34D6-41D8-9524-F934F4A0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Инюткин</dc:creator>
  <cp:keywords/>
  <dc:description/>
  <cp:lastModifiedBy>Глеб Инюткин</cp:lastModifiedBy>
  <cp:revision>21</cp:revision>
  <dcterms:created xsi:type="dcterms:W3CDTF">2022-03-07T13:16:00Z</dcterms:created>
  <dcterms:modified xsi:type="dcterms:W3CDTF">2022-03-07T14:45:00Z</dcterms:modified>
</cp:coreProperties>
</file>